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B7D" w:rsidRPr="00F937C5" w:rsidRDefault="007B2B7D" w:rsidP="007B2B7D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bookmarkStart w:id="0" w:name="_GoBack"/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Pr="00F937C5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46D1FD43" wp14:editId="00EDD234">
            <wp:extent cx="514350" cy="638175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37C5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Pr="00F937C5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</w:t>
      </w:r>
      <w:r w:rsidRPr="009C30C7">
        <w:rPr>
          <w:rFonts w:ascii="Times New Roman" w:hAnsi="Times New Roman"/>
          <w:b w:val="0"/>
          <w:noProof/>
          <w:color w:val="FFFFFF" w:themeColor="background1"/>
          <w:sz w:val="28"/>
          <w:szCs w:val="28"/>
          <w:lang w:val="ru-RU"/>
        </w:rPr>
        <w:t>ПРОЄКТ</w:t>
      </w:r>
    </w:p>
    <w:p w:rsidR="007B2B7D" w:rsidRDefault="007B2B7D" w:rsidP="007B2B7D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7B2B7D" w:rsidRDefault="007B2B7D" w:rsidP="007B2B7D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7B2B7D" w:rsidRDefault="003808CE" w:rsidP="007B2B7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ВІСІМДЕСЯТ</w:t>
      </w:r>
      <w:r w:rsidR="001374A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6E28C2">
        <w:rPr>
          <w:rFonts w:ascii="Times New Roman" w:hAnsi="Times New Roman" w:cs="Times New Roman"/>
          <w:b/>
          <w:bCs/>
          <w:sz w:val="28"/>
          <w:szCs w:val="28"/>
          <w:lang w:val="uk-UA"/>
        </w:rPr>
        <w:t>ШОСТА</w:t>
      </w:r>
      <w:r w:rsidR="007B2B7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7B2B7D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7B2B7D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7B2B7D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7B2B7D" w:rsidRDefault="007B2B7D" w:rsidP="007B2B7D">
      <w:pPr>
        <w:pStyle w:val="1"/>
        <w:spacing w:before="0" w:after="0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(ПОЗАЧЕРГОВЕ ЗАСІДАННЯ)</w:t>
      </w:r>
    </w:p>
    <w:p w:rsidR="007B2B7D" w:rsidRDefault="007B2B7D" w:rsidP="007B2B7D">
      <w:pPr>
        <w:pStyle w:val="1"/>
        <w:spacing w:before="0" w:after="0"/>
        <w:rPr>
          <w:rFonts w:ascii="Times New Roman" w:hAnsi="Times New Roman"/>
          <w:sz w:val="28"/>
          <w:szCs w:val="28"/>
        </w:rPr>
      </w:pPr>
    </w:p>
    <w:p w:rsidR="007B2B7D" w:rsidRDefault="006E28C2" w:rsidP="007B2B7D">
      <w:pPr>
        <w:pStyle w:val="1"/>
        <w:spacing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24.12</w:t>
      </w:r>
      <w:r w:rsidR="00D448E3">
        <w:rPr>
          <w:rFonts w:ascii="Times New Roman" w:hAnsi="Times New Roman"/>
          <w:sz w:val="28"/>
          <w:szCs w:val="28"/>
        </w:rPr>
        <w:t>.2025</w:t>
      </w:r>
      <w:r w:rsidR="007B2B7D">
        <w:rPr>
          <w:rFonts w:ascii="Times New Roman" w:hAnsi="Times New Roman"/>
          <w:sz w:val="28"/>
          <w:szCs w:val="28"/>
        </w:rPr>
        <w:t xml:space="preserve"> р. </w:t>
      </w:r>
      <w:r w:rsidR="007B2B7D">
        <w:rPr>
          <w:rFonts w:ascii="Times New Roman" w:hAnsi="Times New Roman"/>
          <w:sz w:val="28"/>
          <w:szCs w:val="28"/>
        </w:rPr>
        <w:tab/>
        <w:t xml:space="preserve">                                                                     № </w:t>
      </w:r>
      <w:r w:rsidR="00534A4A">
        <w:rPr>
          <w:rFonts w:ascii="Times New Roman" w:hAnsi="Times New Roman"/>
          <w:sz w:val="28"/>
          <w:szCs w:val="28"/>
          <w:lang w:val="ru-RU"/>
        </w:rPr>
        <w:t>6202</w:t>
      </w:r>
      <w:r w:rsidR="007B2B7D" w:rsidRPr="001D47D7">
        <w:rPr>
          <w:rFonts w:ascii="Times New Roman" w:hAnsi="Times New Roman"/>
          <w:sz w:val="28"/>
          <w:szCs w:val="28"/>
        </w:rPr>
        <w:t xml:space="preserve"> -</w:t>
      </w:r>
      <w:r w:rsidR="00B27FDA">
        <w:rPr>
          <w:rFonts w:ascii="Times New Roman" w:hAnsi="Times New Roman"/>
          <w:sz w:val="28"/>
          <w:szCs w:val="28"/>
        </w:rPr>
        <w:t xml:space="preserve"> </w:t>
      </w:r>
      <w:r w:rsidR="003808CE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6</w:t>
      </w:r>
      <w:r w:rsidR="007B2B7D">
        <w:rPr>
          <w:rFonts w:ascii="Times New Roman" w:hAnsi="Times New Roman"/>
          <w:sz w:val="28"/>
          <w:szCs w:val="28"/>
        </w:rPr>
        <w:t xml:space="preserve"> </w:t>
      </w:r>
      <w:r w:rsidR="007B2B7D" w:rsidRPr="001D47D7">
        <w:rPr>
          <w:rFonts w:ascii="Times New Roman" w:hAnsi="Times New Roman"/>
          <w:sz w:val="28"/>
          <w:szCs w:val="28"/>
        </w:rPr>
        <w:t>-</w:t>
      </w:r>
      <w:r w:rsidR="007B2B7D" w:rsidRPr="001D47D7">
        <w:rPr>
          <w:rFonts w:ascii="Times New Roman" w:hAnsi="Times New Roman"/>
          <w:sz w:val="28"/>
          <w:szCs w:val="28"/>
          <w:lang w:val="en-US"/>
        </w:rPr>
        <w:t>V</w:t>
      </w:r>
      <w:r w:rsidR="007B2B7D" w:rsidRPr="001D47D7">
        <w:rPr>
          <w:rFonts w:ascii="Times New Roman" w:hAnsi="Times New Roman"/>
          <w:sz w:val="28"/>
          <w:szCs w:val="28"/>
        </w:rPr>
        <w:t>ІІІ</w:t>
      </w:r>
    </w:p>
    <w:p w:rsidR="007B2B7D" w:rsidRDefault="007B2B7D" w:rsidP="007B2B7D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6053B6" w:rsidRDefault="007B2B7D" w:rsidP="006053B6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</w:pPr>
      <w:r w:rsidRPr="0076381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Про безоплатну передачу </w:t>
      </w:r>
      <w:r w:rsidR="001816B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автомобілів</w:t>
      </w:r>
    </w:p>
    <w:p w:rsidR="007B2B7D" w:rsidRPr="0076381E" w:rsidRDefault="001816B9" w:rsidP="007B2B7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КП «Муніципальна безпека»</w:t>
      </w:r>
    </w:p>
    <w:p w:rsidR="007B2B7D" w:rsidRPr="0076381E" w:rsidRDefault="007B2B7D" w:rsidP="007B2B7D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7B2B7D" w:rsidRPr="004F6035" w:rsidRDefault="007B2B7D" w:rsidP="007B2B7D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76381E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     </w:t>
      </w:r>
      <w:r w:rsidRPr="004F603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   </w:t>
      </w:r>
      <w:r w:rsidR="001816B9" w:rsidRPr="004F603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Відповідно до </w:t>
      </w:r>
      <w:r w:rsidR="001816B9" w:rsidRPr="004F6035">
        <w:rPr>
          <w:rFonts w:ascii="Times New Roman" w:hAnsi="Times New Roman" w:cs="Times New Roman"/>
          <w:sz w:val="25"/>
          <w:szCs w:val="25"/>
          <w:lang w:val="uk-UA"/>
        </w:rPr>
        <w:t>Комплексної п</w:t>
      </w:r>
      <w:r w:rsidR="001816B9" w:rsidRPr="004F6035">
        <w:rPr>
          <w:rFonts w:ascii="Times New Roman" w:hAnsi="Times New Roman" w:cs="Times New Roman"/>
          <w:spacing w:val="-6"/>
          <w:sz w:val="25"/>
          <w:szCs w:val="25"/>
          <w:lang w:val="uk-UA"/>
        </w:rPr>
        <w:t xml:space="preserve">рограми Національного спротиву, мобілізаційної готовності та територіальної оборони </w:t>
      </w:r>
      <w:proofErr w:type="spellStart"/>
      <w:r w:rsidR="001816B9" w:rsidRPr="004F6035">
        <w:rPr>
          <w:rFonts w:ascii="Times New Roman" w:hAnsi="Times New Roman" w:cs="Times New Roman"/>
          <w:spacing w:val="-6"/>
          <w:sz w:val="25"/>
          <w:szCs w:val="25"/>
          <w:lang w:val="uk-UA"/>
        </w:rPr>
        <w:t>Бучанської</w:t>
      </w:r>
      <w:proofErr w:type="spellEnd"/>
      <w:r w:rsidR="001816B9" w:rsidRPr="004F6035">
        <w:rPr>
          <w:rFonts w:ascii="Times New Roman" w:hAnsi="Times New Roman" w:cs="Times New Roman"/>
          <w:spacing w:val="-6"/>
          <w:sz w:val="25"/>
          <w:szCs w:val="25"/>
          <w:lang w:val="uk-UA"/>
        </w:rPr>
        <w:t xml:space="preserve"> МТГ на 2024-2028 </w:t>
      </w:r>
      <w:proofErr w:type="spellStart"/>
      <w:r w:rsidR="001816B9" w:rsidRPr="004F6035">
        <w:rPr>
          <w:rFonts w:ascii="Times New Roman" w:hAnsi="Times New Roman" w:cs="Times New Roman"/>
          <w:spacing w:val="-6"/>
          <w:sz w:val="25"/>
          <w:szCs w:val="25"/>
          <w:lang w:val="uk-UA"/>
        </w:rPr>
        <w:t>р.р</w:t>
      </w:r>
      <w:proofErr w:type="spellEnd"/>
      <w:r w:rsidR="001816B9" w:rsidRPr="004F6035">
        <w:rPr>
          <w:spacing w:val="-6"/>
          <w:sz w:val="25"/>
          <w:szCs w:val="25"/>
          <w:lang w:val="uk-UA"/>
        </w:rPr>
        <w:t>.</w:t>
      </w:r>
      <w:r w:rsidR="004F6035" w:rsidRPr="004F6035">
        <w:rPr>
          <w:spacing w:val="-6"/>
          <w:sz w:val="25"/>
          <w:szCs w:val="25"/>
          <w:lang w:val="uk-UA"/>
        </w:rPr>
        <w:t>, в</w:t>
      </w:r>
      <w:r w:rsidRPr="004F603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>раховуючи необхідність збереження необоротних активів за  їх  основним місцем  використання, згідно вимог Закону України  «Про бухгалтерський облік та фінансову звітність в Україні», «Методичних рекомендацій з бухгалтерського обліку основних засобів суб`єктів державного сектору»,  затверджених наказом Міністерства фінансів України № 11 від 23.01.2015 року, та Національного положення (стандарту) бухгалтерського обліку 121 «Основні засоби»</w:t>
      </w:r>
      <w:r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>,</w:t>
      </w:r>
      <w:r w:rsidRPr="004F6035">
        <w:rPr>
          <w:rFonts w:ascii="Times New Roman" w:hAnsi="Times New Roman" w:cs="Times New Roman"/>
          <w:sz w:val="25"/>
          <w:szCs w:val="25"/>
          <w:lang w:val="uk-UA"/>
        </w:rPr>
        <w:t xml:space="preserve"> </w:t>
      </w:r>
      <w:r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>враховуючи</w:t>
      </w:r>
      <w:r w:rsidRPr="004F6035">
        <w:rPr>
          <w:rFonts w:ascii="Times New Roman" w:hAnsi="Times New Roman"/>
          <w:sz w:val="25"/>
          <w:szCs w:val="25"/>
          <w:lang w:val="uk-UA"/>
        </w:rPr>
        <w:t xml:space="preserve"> пропозиції постійної комісії ради з питань </w:t>
      </w:r>
      <w:r w:rsidR="00F05D86" w:rsidRPr="004F6035">
        <w:rPr>
          <w:rFonts w:ascii="Times New Roman" w:hAnsi="Times New Roman"/>
          <w:sz w:val="25"/>
          <w:szCs w:val="25"/>
          <w:lang w:val="uk-UA"/>
        </w:rPr>
        <w:t>ф</w:t>
      </w:r>
      <w:r w:rsidRPr="004F6035">
        <w:rPr>
          <w:rFonts w:ascii="Times New Roman" w:hAnsi="Times New Roman"/>
          <w:sz w:val="25"/>
          <w:szCs w:val="25"/>
          <w:lang w:val="uk-UA"/>
        </w:rPr>
        <w:t>інансів, бюджетної та податкової політики, соціально-економічного розвитку, підприємницької та інвестиційної діяльності,</w:t>
      </w:r>
      <w:r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4F6035">
        <w:rPr>
          <w:rFonts w:ascii="Times New Roman" w:hAnsi="Times New Roman" w:cs="Times New Roman"/>
          <w:sz w:val="25"/>
          <w:szCs w:val="25"/>
          <w:lang w:val="uk-UA"/>
        </w:rPr>
        <w:t>керуючись Законом України «Про місцеве самоврядування в Україні», міська рада</w:t>
      </w:r>
    </w:p>
    <w:p w:rsidR="007B2B7D" w:rsidRPr="004F6035" w:rsidRDefault="007B2B7D" w:rsidP="007B2B7D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  <w:r w:rsidRPr="004F6035">
        <w:rPr>
          <w:rFonts w:ascii="Times New Roman" w:hAnsi="Times New Roman" w:cs="Times New Roman"/>
          <w:sz w:val="25"/>
          <w:szCs w:val="25"/>
          <w:lang w:val="uk-UA"/>
        </w:rPr>
        <w:tab/>
      </w:r>
    </w:p>
    <w:p w:rsidR="007B2B7D" w:rsidRPr="004F6035" w:rsidRDefault="007B2B7D" w:rsidP="007B2B7D">
      <w:pPr>
        <w:spacing w:after="0"/>
        <w:jc w:val="both"/>
        <w:rPr>
          <w:rFonts w:ascii="Times New Roman" w:hAnsi="Times New Roman" w:cs="Times New Roman"/>
          <w:b/>
          <w:sz w:val="25"/>
          <w:szCs w:val="25"/>
          <w:lang w:val="uk-UA"/>
        </w:rPr>
      </w:pPr>
      <w:r w:rsidRPr="004F6035">
        <w:rPr>
          <w:rFonts w:ascii="Times New Roman" w:hAnsi="Times New Roman" w:cs="Times New Roman"/>
          <w:sz w:val="25"/>
          <w:szCs w:val="25"/>
          <w:lang w:val="uk-UA"/>
        </w:rPr>
        <w:t xml:space="preserve">           </w:t>
      </w:r>
      <w:r w:rsidRPr="004F6035">
        <w:rPr>
          <w:rFonts w:ascii="Times New Roman" w:hAnsi="Times New Roman" w:cs="Times New Roman"/>
          <w:b/>
          <w:sz w:val="25"/>
          <w:szCs w:val="25"/>
          <w:lang w:val="uk-UA"/>
        </w:rPr>
        <w:t>ВИРІШИЛА:</w:t>
      </w:r>
    </w:p>
    <w:p w:rsidR="007B2B7D" w:rsidRPr="004F6035" w:rsidRDefault="007B2B7D" w:rsidP="007B2B7D">
      <w:pPr>
        <w:spacing w:after="0"/>
        <w:jc w:val="both"/>
        <w:rPr>
          <w:rFonts w:ascii="Times New Roman" w:hAnsi="Times New Roman" w:cs="Times New Roman"/>
          <w:sz w:val="25"/>
          <w:szCs w:val="25"/>
          <w:lang w:val="uk-UA"/>
        </w:rPr>
      </w:pPr>
    </w:p>
    <w:p w:rsidR="007B2B7D" w:rsidRPr="004F6035" w:rsidRDefault="007B2B7D" w:rsidP="007B2B7D">
      <w:pPr>
        <w:keepNext/>
        <w:spacing w:after="0" w:line="288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1. Передати безоплатно </w:t>
      </w:r>
      <w:r w:rsidR="004F6035">
        <w:rPr>
          <w:rFonts w:ascii="Times New Roman" w:eastAsia="Times New Roman" w:hAnsi="Times New Roman" w:cs="Times New Roman"/>
          <w:sz w:val="25"/>
          <w:szCs w:val="25"/>
          <w:lang w:val="uk-UA"/>
        </w:rPr>
        <w:t>з балансу</w:t>
      </w:r>
      <w:r w:rsidRPr="004F6035">
        <w:rPr>
          <w:rFonts w:ascii="Times New Roman" w:eastAsia="Times New Roman" w:hAnsi="Times New Roman" w:cs="Times New Roman"/>
          <w:bCs/>
          <w:iCs/>
          <w:sz w:val="25"/>
          <w:szCs w:val="25"/>
          <w:lang w:val="uk-UA"/>
        </w:rPr>
        <w:t xml:space="preserve"> </w:t>
      </w:r>
      <w:proofErr w:type="spellStart"/>
      <w:r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>Бучанської</w:t>
      </w:r>
      <w:proofErr w:type="spellEnd"/>
      <w:r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міської ради </w:t>
      </w:r>
      <w:r w:rsidR="004F6035">
        <w:rPr>
          <w:rFonts w:ascii="Times New Roman" w:eastAsia="Times New Roman" w:hAnsi="Times New Roman" w:cs="Times New Roman"/>
          <w:sz w:val="25"/>
          <w:szCs w:val="25"/>
          <w:lang w:val="uk-UA"/>
        </w:rPr>
        <w:t>на баланс КП «Муніципальна безпека» легкові автомобілі</w:t>
      </w:r>
      <w:r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>, згідно  додатку.</w:t>
      </w:r>
    </w:p>
    <w:p w:rsidR="007B2B7D" w:rsidRPr="004F6035" w:rsidRDefault="007B2B7D" w:rsidP="007B2B7D">
      <w:pPr>
        <w:pStyle w:val="a3"/>
        <w:widowControl w:val="0"/>
        <w:numPr>
          <w:ilvl w:val="0"/>
          <w:numId w:val="9"/>
        </w:numPr>
        <w:spacing w:after="0" w:line="288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>Для проведення прийому-передачі необоротних активів створити комісію у складі:</w:t>
      </w:r>
    </w:p>
    <w:p w:rsidR="007B2B7D" w:rsidRPr="004F6035" w:rsidRDefault="007B2B7D" w:rsidP="007B2B7D">
      <w:pPr>
        <w:pStyle w:val="a3"/>
        <w:widowControl w:val="0"/>
        <w:spacing w:after="0" w:line="288" w:lineRule="auto"/>
        <w:ind w:left="1140"/>
        <w:jc w:val="both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Голова комісії:  Дмитро </w:t>
      </w:r>
      <w:r w:rsidR="006E28C2">
        <w:rPr>
          <w:rFonts w:ascii="Times New Roman" w:eastAsia="Times New Roman" w:hAnsi="Times New Roman" w:cs="Times New Roman"/>
          <w:sz w:val="25"/>
          <w:szCs w:val="25"/>
          <w:lang w:val="uk-UA"/>
        </w:rPr>
        <w:t>ГАПЧЕНКО</w:t>
      </w:r>
      <w:r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</w:t>
      </w:r>
      <w:r w:rsidR="006E28C2">
        <w:rPr>
          <w:rFonts w:ascii="Times New Roman" w:eastAsia="Times New Roman" w:hAnsi="Times New Roman" w:cs="Times New Roman"/>
          <w:sz w:val="25"/>
          <w:szCs w:val="25"/>
          <w:lang w:val="uk-UA"/>
        </w:rPr>
        <w:t>керуючий справами</w:t>
      </w:r>
      <w:r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>.</w:t>
      </w:r>
    </w:p>
    <w:p w:rsidR="004F6035" w:rsidRDefault="007B2B7D" w:rsidP="009D55EB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Члени комісії:   </w:t>
      </w:r>
      <w:r w:rsidR="004F6035">
        <w:rPr>
          <w:rFonts w:ascii="Times New Roman" w:eastAsia="Times New Roman" w:hAnsi="Times New Roman" w:cs="Times New Roman"/>
          <w:sz w:val="25"/>
          <w:szCs w:val="25"/>
          <w:lang w:val="uk-UA"/>
        </w:rPr>
        <w:t>Світлана ГРИЦАЄНКО</w:t>
      </w:r>
      <w:r w:rsidR="009D55EB"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</w:t>
      </w:r>
      <w:r w:rsidR="004F603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начальник відділу муніципальної </w:t>
      </w:r>
    </w:p>
    <w:p w:rsidR="009D55EB" w:rsidRPr="004F6035" w:rsidRDefault="004F6035" w:rsidP="009D55EB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    безпеки</w:t>
      </w:r>
      <w:r w:rsidR="009D55EB"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>;</w:t>
      </w:r>
    </w:p>
    <w:p w:rsidR="007B2B7D" w:rsidRPr="004F6035" w:rsidRDefault="009D55EB" w:rsidP="007B2B7D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     </w:t>
      </w:r>
      <w:r w:rsidR="00F937C5"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>Юлія ГАЛДЕЦЬКА</w:t>
      </w:r>
      <w:r w:rsidR="007B2B7D"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</w:t>
      </w:r>
      <w:proofErr w:type="spellStart"/>
      <w:r w:rsidR="00F937C5"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>в.о.</w:t>
      </w:r>
      <w:r w:rsidR="007B2B7D"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>начальник</w:t>
      </w:r>
      <w:r w:rsidR="00F937C5"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>а</w:t>
      </w:r>
      <w:proofErr w:type="spellEnd"/>
      <w:r w:rsidR="007B2B7D"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управління юридично-</w:t>
      </w:r>
    </w:p>
    <w:p w:rsidR="007B2B7D" w:rsidRPr="004F6035" w:rsidRDefault="007B2B7D" w:rsidP="007B2B7D">
      <w:pPr>
        <w:widowControl w:val="0"/>
        <w:spacing w:after="0" w:line="288" w:lineRule="auto"/>
        <w:ind w:firstLine="360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                                     кадрової роботи;      </w:t>
      </w:r>
    </w:p>
    <w:p w:rsidR="007B2B7D" w:rsidRPr="004F6035" w:rsidRDefault="007B2B7D" w:rsidP="004262F8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</w:t>
      </w:r>
      <w:r w:rsidR="006053B6"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>Світлана ЯКУБЕНКО</w:t>
      </w:r>
      <w:r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</w:t>
      </w:r>
      <w:r w:rsidR="00D1682B"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>начальник відділу-</w:t>
      </w:r>
      <w:r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головний </w:t>
      </w:r>
      <w:r w:rsidR="006053B6"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>бухгалтер</w:t>
      </w:r>
      <w:r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>;</w:t>
      </w:r>
    </w:p>
    <w:p w:rsidR="007B2B7D" w:rsidRPr="004F6035" w:rsidRDefault="007B2B7D" w:rsidP="009D55EB">
      <w:pPr>
        <w:widowControl w:val="0"/>
        <w:tabs>
          <w:tab w:val="left" w:pos="2694"/>
          <w:tab w:val="left" w:pos="3000"/>
        </w:tabs>
        <w:spacing w:after="0" w:line="288" w:lineRule="auto"/>
        <w:ind w:left="2694" w:hanging="142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</w:t>
      </w:r>
      <w:r w:rsidR="00376499"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="004F6035">
        <w:rPr>
          <w:rFonts w:ascii="Times New Roman" w:eastAsia="Times New Roman" w:hAnsi="Times New Roman" w:cs="Times New Roman"/>
          <w:sz w:val="25"/>
          <w:szCs w:val="25"/>
          <w:lang w:val="uk-UA"/>
        </w:rPr>
        <w:t>Петро МАЗІН</w:t>
      </w:r>
      <w:r w:rsidR="00F937C5"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</w:t>
      </w:r>
      <w:r w:rsidRPr="004F6035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– </w:t>
      </w:r>
      <w:r w:rsidR="004F6035">
        <w:rPr>
          <w:rFonts w:ascii="Times New Roman" w:eastAsia="Times New Roman" w:hAnsi="Times New Roman" w:cs="Times New Roman"/>
          <w:sz w:val="25"/>
          <w:szCs w:val="25"/>
          <w:lang w:val="uk-UA"/>
        </w:rPr>
        <w:t>директор КП «Муніципальна безпека».</w:t>
      </w:r>
    </w:p>
    <w:p w:rsidR="007B2B7D" w:rsidRPr="004F6035" w:rsidRDefault="007B2B7D" w:rsidP="00A6751C">
      <w:pPr>
        <w:pStyle w:val="a3"/>
        <w:numPr>
          <w:ilvl w:val="0"/>
          <w:numId w:val="9"/>
        </w:numPr>
        <w:autoSpaceDE w:val="0"/>
        <w:autoSpaceDN w:val="0"/>
        <w:spacing w:after="0" w:line="288" w:lineRule="auto"/>
        <w:ind w:left="0" w:firstLine="780"/>
        <w:jc w:val="both"/>
        <w:rPr>
          <w:rFonts w:ascii="Times New Roman" w:hAnsi="Times New Roman"/>
          <w:sz w:val="25"/>
          <w:szCs w:val="25"/>
          <w:lang w:val="uk-UA"/>
        </w:rPr>
      </w:pPr>
      <w:r w:rsidRPr="004F6035">
        <w:rPr>
          <w:rFonts w:ascii="Times New Roman" w:hAnsi="Times New Roman"/>
          <w:sz w:val="25"/>
          <w:szCs w:val="25"/>
          <w:lang w:val="uk-UA"/>
        </w:rPr>
        <w:t xml:space="preserve">Контроль за виконанням даного рішення покласти на постійну комісію ради з питань  </w:t>
      </w:r>
      <w:r w:rsidR="00F05D86" w:rsidRPr="004F6035">
        <w:rPr>
          <w:rFonts w:ascii="Times New Roman" w:hAnsi="Times New Roman"/>
          <w:sz w:val="25"/>
          <w:szCs w:val="25"/>
          <w:lang w:val="uk-UA"/>
        </w:rPr>
        <w:t>ф</w:t>
      </w:r>
      <w:r w:rsidRPr="004F6035">
        <w:rPr>
          <w:rFonts w:ascii="Times New Roman" w:hAnsi="Times New Roman"/>
          <w:sz w:val="25"/>
          <w:szCs w:val="25"/>
          <w:lang w:val="uk-UA"/>
        </w:rPr>
        <w:t>інансів, бюджетної та податкової політики, соціально-економічного розвитку, підприємницької та інвестиційної діяльності.</w:t>
      </w:r>
    </w:p>
    <w:p w:rsidR="007B2B7D" w:rsidRDefault="007B2B7D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175AA" w:rsidRDefault="004175AA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4175AA" w:rsidRDefault="004175AA" w:rsidP="007B2B7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C30C7" w:rsidRDefault="00CB3853" w:rsidP="00CB3853">
      <w:pPr>
        <w:widowControl w:val="0"/>
        <w:tabs>
          <w:tab w:val="left" w:pos="59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Міський голова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Анатолій ФЕДОРУК</w:t>
      </w:r>
    </w:p>
    <w:bookmarkEnd w:id="0"/>
    <w:p w:rsidR="007B2B7D" w:rsidRDefault="007B2B7D" w:rsidP="007B2B7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6D6810" w:rsidRPr="00693528" w:rsidRDefault="006D6810" w:rsidP="007B2B7D">
      <w:pPr>
        <w:spacing w:after="0" w:line="240" w:lineRule="auto"/>
        <w:contextualSpacing/>
        <w:jc w:val="both"/>
        <w:rPr>
          <w:lang w:val="uk-UA"/>
        </w:rPr>
      </w:pP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1816B9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Pr="001816B9">
        <w:rPr>
          <w:rFonts w:ascii="Times New Roman" w:eastAsia="Times New Roman" w:hAnsi="Times New Roman" w:cs="Times New Roman"/>
          <w:sz w:val="26"/>
          <w:szCs w:val="26"/>
          <w:lang w:val="uk-UA"/>
        </w:rPr>
        <w:t>Людмила РИЖЕНКО</w:t>
      </w: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1816B9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1816B9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816B9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24.12</w:t>
      </w:r>
      <w:r w:rsidRPr="001816B9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.2025</w:t>
      </w:r>
      <w:r w:rsidRPr="001816B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1816B9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proofErr w:type="spellStart"/>
      <w:r w:rsidRPr="001816B9">
        <w:rPr>
          <w:rFonts w:ascii="Times New Roman" w:eastAsia="Times New Roman" w:hAnsi="Times New Roman" w:cs="Times New Roman"/>
          <w:sz w:val="26"/>
          <w:szCs w:val="26"/>
          <w:lang w:val="uk-UA"/>
        </w:rPr>
        <w:t>В.о.начальника</w:t>
      </w:r>
      <w:proofErr w:type="spellEnd"/>
      <w:r w:rsidRPr="001816B9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управління </w:t>
      </w: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1816B9"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 w:rsidRPr="001816B9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Юлія ГАЛДЕЦЬКА </w:t>
      </w: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1816B9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1816B9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816B9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24.12</w:t>
      </w:r>
      <w:r w:rsidRPr="001816B9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.2025</w:t>
      </w:r>
      <w:r w:rsidRPr="001816B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1816B9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1816B9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1816B9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1816B9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1816B9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1816B9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816B9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24.12</w:t>
      </w:r>
      <w:r w:rsidRPr="001816B9">
        <w:rPr>
          <w:rFonts w:ascii="Times New Roman" w:eastAsia="Times New Roman" w:hAnsi="Times New Roman" w:cs="Times New Roman"/>
          <w:sz w:val="24"/>
          <w:szCs w:val="24"/>
          <w:u w:val="single"/>
          <w:lang w:val="uk-UA"/>
        </w:rPr>
        <w:t>.2025</w:t>
      </w:r>
      <w:r w:rsidRPr="001816B9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1816B9" w:rsidRPr="001816B9" w:rsidRDefault="001816B9" w:rsidP="001816B9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1816B9"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1816B9" w:rsidRPr="001816B9" w:rsidRDefault="001816B9" w:rsidP="001816B9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4175AA" w:rsidRDefault="004175AA" w:rsidP="004175AA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7B2B7D" w:rsidRDefault="007B2B7D" w:rsidP="007B2B7D">
      <w:pPr>
        <w:widowControl w:val="0"/>
        <w:spacing w:after="0" w:line="288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B2B7D" w:rsidRDefault="007B2B7D" w:rsidP="007B2B7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5"/>
          <w:szCs w:val="25"/>
          <w:lang w:val="uk-UA"/>
        </w:rPr>
      </w:pPr>
    </w:p>
    <w:p w:rsidR="007B2B7D" w:rsidRPr="00EC2167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Д</w:t>
      </w: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>одаток</w:t>
      </w:r>
    </w:p>
    <w:p w:rsidR="007B2B7D" w:rsidRPr="00EE1641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C2167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до рішення сесії </w:t>
      </w:r>
      <w:proofErr w:type="spellStart"/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Бучанської</w:t>
      </w:r>
      <w:proofErr w:type="spellEnd"/>
    </w:p>
    <w:p w:rsidR="007B2B7D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міської ради №</w:t>
      </w:r>
      <w:r w:rsidR="003B139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="00534A4A">
        <w:rPr>
          <w:rFonts w:ascii="Times New Roman" w:eastAsia="Times New Roman" w:hAnsi="Times New Roman" w:cs="Times New Roman"/>
          <w:sz w:val="24"/>
          <w:szCs w:val="24"/>
          <w:lang w:val="uk-UA"/>
        </w:rPr>
        <w:t>6202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</w:t>
      </w:r>
      <w:r w:rsidR="005002C1">
        <w:rPr>
          <w:rFonts w:ascii="Times New Roman" w:eastAsia="Times New Roman" w:hAnsi="Times New Roman" w:cs="Times New Roman"/>
          <w:sz w:val="24"/>
          <w:szCs w:val="24"/>
          <w:lang w:val="uk-UA"/>
        </w:rPr>
        <w:t>8</w:t>
      </w:r>
      <w:r w:rsidR="00F33A37">
        <w:rPr>
          <w:rFonts w:ascii="Times New Roman" w:eastAsia="Times New Roman" w:hAnsi="Times New Roman" w:cs="Times New Roman"/>
          <w:sz w:val="24"/>
          <w:szCs w:val="24"/>
          <w:lang w:val="uk-UA"/>
        </w:rPr>
        <w:t>6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>-УІІ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І</w:t>
      </w:r>
    </w:p>
    <w:p w:rsidR="007B2B7D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  </w:t>
      </w:r>
      <w:r w:rsidR="00F33A37">
        <w:rPr>
          <w:rFonts w:ascii="Times New Roman" w:eastAsia="Times New Roman" w:hAnsi="Times New Roman" w:cs="Times New Roman"/>
          <w:sz w:val="24"/>
          <w:szCs w:val="24"/>
          <w:lang w:val="uk-UA"/>
        </w:rPr>
        <w:t>24.12</w:t>
      </w:r>
      <w:r w:rsidR="007C3A56">
        <w:rPr>
          <w:rFonts w:ascii="Times New Roman" w:eastAsia="Times New Roman" w:hAnsi="Times New Roman" w:cs="Times New Roman"/>
          <w:sz w:val="24"/>
          <w:szCs w:val="24"/>
          <w:lang w:val="uk-UA"/>
        </w:rPr>
        <w:t>.2025</w:t>
      </w:r>
      <w:r w:rsidRPr="00EE1641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року</w:t>
      </w:r>
    </w:p>
    <w:p w:rsidR="007B2B7D" w:rsidRPr="004F4644" w:rsidRDefault="007B2B7D" w:rsidP="007B2B7D">
      <w:pPr>
        <w:tabs>
          <w:tab w:val="left" w:pos="4382"/>
        </w:tabs>
        <w:spacing w:after="0" w:line="288" w:lineRule="auto"/>
        <w:ind w:left="1559" w:hanging="1559"/>
        <w:jc w:val="right"/>
        <w:rPr>
          <w:rFonts w:ascii="Times New Roman" w:eastAsia="Times New Roman" w:hAnsi="Times New Roman"/>
          <w:sz w:val="24"/>
          <w:szCs w:val="24"/>
          <w:lang w:val="uk-UA"/>
        </w:rPr>
      </w:pPr>
    </w:p>
    <w:p w:rsidR="007B2B7D" w:rsidRPr="00FA2F07" w:rsidRDefault="007B2B7D" w:rsidP="007B2B7D">
      <w:pPr>
        <w:spacing w:before="120" w:after="120" w:line="240" w:lineRule="auto"/>
        <w:rPr>
          <w:rFonts w:ascii="Times New Roman" w:eastAsia="Times New Roman" w:hAnsi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</w:t>
      </w:r>
      <w:r w:rsidR="00F37D51"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      </w:t>
      </w:r>
      <w:r>
        <w:rPr>
          <w:rFonts w:ascii="Times New Roman" w:eastAsia="Times New Roman" w:hAnsi="Times New Roman"/>
          <w:b/>
          <w:sz w:val="26"/>
          <w:szCs w:val="26"/>
          <w:lang w:val="uk-UA"/>
        </w:rPr>
        <w:t xml:space="preserve">   </w:t>
      </w:r>
      <w:r w:rsidRPr="00FA2F07">
        <w:rPr>
          <w:rFonts w:ascii="Times New Roman" w:eastAsia="Times New Roman" w:hAnsi="Times New Roman"/>
          <w:b/>
          <w:sz w:val="24"/>
          <w:szCs w:val="24"/>
          <w:lang w:val="uk-UA"/>
        </w:rPr>
        <w:t>Перелік необоротних активів, що передаються на баланс</w:t>
      </w:r>
    </w:p>
    <w:p w:rsidR="007B2B7D" w:rsidRPr="00FA2F07" w:rsidRDefault="002B3695" w:rsidP="007B2B7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FA2F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 </w:t>
      </w:r>
      <w:r w:rsidR="00F937C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       </w:t>
      </w:r>
      <w:r w:rsidRPr="00FA2F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    </w:t>
      </w:r>
      <w:r w:rsidR="00F33A3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КП «Муніципальна безпека»</w:t>
      </w:r>
      <w:r w:rsidR="00FA2F07" w:rsidRPr="00FA2F07">
        <w:rPr>
          <w:rFonts w:ascii="Times New Roman" w:eastAsia="Times New Roman" w:hAnsi="Times New Roman" w:cs="Times New Roman"/>
          <w:bCs/>
          <w:iCs/>
          <w:sz w:val="24"/>
          <w:szCs w:val="24"/>
          <w:lang w:val="uk-UA"/>
        </w:rPr>
        <w:t xml:space="preserve"> </w:t>
      </w:r>
      <w:proofErr w:type="spellStart"/>
      <w:r w:rsidR="007B2B7D" w:rsidRPr="00FA2F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>Бучанської</w:t>
      </w:r>
      <w:proofErr w:type="spellEnd"/>
      <w:r w:rsidR="007B2B7D" w:rsidRPr="00FA2F0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uk-UA"/>
        </w:rPr>
        <w:t xml:space="preserve"> міської ради</w:t>
      </w:r>
      <w:r w:rsidR="007B2B7D" w:rsidRPr="00FA2F07">
        <w:rPr>
          <w:rFonts w:ascii="Times New Roman" w:hAnsi="Times New Roman" w:cs="Times New Roman"/>
          <w:bCs/>
          <w:sz w:val="24"/>
          <w:szCs w:val="24"/>
          <w:lang w:val="uk-UA"/>
        </w:rPr>
        <w:t xml:space="preserve">   </w:t>
      </w:r>
    </w:p>
    <w:p w:rsidR="007B2B7D" w:rsidRPr="00FA2F07" w:rsidRDefault="007B2B7D" w:rsidP="007B2B7D">
      <w:pPr>
        <w:keepNext/>
        <w:spacing w:after="0" w:line="240" w:lineRule="auto"/>
        <w:outlineLvl w:val="1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tbl>
      <w:tblPr>
        <w:tblW w:w="9386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281"/>
        <w:gridCol w:w="1134"/>
        <w:gridCol w:w="1985"/>
        <w:gridCol w:w="1418"/>
      </w:tblGrid>
      <w:tr w:rsidR="00B818DB" w:rsidRPr="002B7837" w:rsidTr="00B818DB">
        <w:tc>
          <w:tcPr>
            <w:tcW w:w="568" w:type="dxa"/>
          </w:tcPr>
          <w:p w:rsidR="00B818DB" w:rsidRPr="002B7837" w:rsidRDefault="00B818D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r w:rsidRPr="002B7837">
              <w:rPr>
                <w:rFonts w:ascii="Times New Roman" w:eastAsia="Times New Roman" w:hAnsi="Times New Roman"/>
                <w:b/>
              </w:rPr>
              <w:t>№ з/п</w:t>
            </w:r>
          </w:p>
        </w:tc>
        <w:tc>
          <w:tcPr>
            <w:tcW w:w="4281" w:type="dxa"/>
          </w:tcPr>
          <w:p w:rsidR="00B818DB" w:rsidRPr="002B7837" w:rsidRDefault="00B818D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Найменування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об`єкта</w:t>
            </w:r>
            <w:proofErr w:type="spellEnd"/>
          </w:p>
          <w:p w:rsidR="00B818DB" w:rsidRPr="002B7837" w:rsidRDefault="00B818D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необоротних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активів</w:t>
            </w:r>
            <w:proofErr w:type="spellEnd"/>
          </w:p>
        </w:tc>
        <w:tc>
          <w:tcPr>
            <w:tcW w:w="1134" w:type="dxa"/>
          </w:tcPr>
          <w:p w:rsidR="00B818DB" w:rsidRPr="002B7837" w:rsidRDefault="00B818D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>
              <w:rPr>
                <w:rFonts w:ascii="Times New Roman" w:eastAsia="Times New Roman" w:hAnsi="Times New Roman"/>
                <w:b/>
              </w:rPr>
              <w:t>Кільк</w:t>
            </w:r>
            <w:proofErr w:type="spellEnd"/>
            <w:r>
              <w:rPr>
                <w:rFonts w:ascii="Times New Roman" w:eastAsia="Times New Roman" w:hAnsi="Times New Roman"/>
                <w:b/>
              </w:rPr>
              <w:t>., шт.</w:t>
            </w:r>
          </w:p>
        </w:tc>
        <w:tc>
          <w:tcPr>
            <w:tcW w:w="1985" w:type="dxa"/>
          </w:tcPr>
          <w:p w:rsidR="00B818DB" w:rsidRPr="002B7837" w:rsidRDefault="00B818D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</w:rPr>
            </w:pP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Первісна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 xml:space="preserve"> </w:t>
            </w:r>
            <w:proofErr w:type="spellStart"/>
            <w:r w:rsidRPr="002B7837">
              <w:rPr>
                <w:rFonts w:ascii="Times New Roman" w:eastAsia="Times New Roman" w:hAnsi="Times New Roman"/>
                <w:b/>
              </w:rPr>
              <w:t>вартість</w:t>
            </w:r>
            <w:proofErr w:type="spellEnd"/>
            <w:r w:rsidRPr="002B7837">
              <w:rPr>
                <w:rFonts w:ascii="Times New Roman" w:eastAsia="Times New Roman" w:hAnsi="Times New Roman"/>
                <w:b/>
              </w:rPr>
              <w:t>, грн.</w:t>
            </w:r>
          </w:p>
        </w:tc>
        <w:tc>
          <w:tcPr>
            <w:tcW w:w="1418" w:type="dxa"/>
          </w:tcPr>
          <w:p w:rsidR="00B818DB" w:rsidRPr="003B139B" w:rsidRDefault="00B818DB" w:rsidP="0045773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lang w:val="uk-UA"/>
              </w:rPr>
            </w:pPr>
            <w:r>
              <w:rPr>
                <w:rFonts w:ascii="Times New Roman" w:eastAsia="Times New Roman" w:hAnsi="Times New Roman"/>
                <w:b/>
                <w:lang w:val="uk-UA"/>
              </w:rPr>
              <w:t>Сума зносу</w:t>
            </w:r>
          </w:p>
        </w:tc>
      </w:tr>
      <w:tr w:rsidR="00B42214" w:rsidRPr="00CF44C4" w:rsidTr="00D1513D">
        <w:trPr>
          <w:trHeight w:val="323"/>
        </w:trPr>
        <w:tc>
          <w:tcPr>
            <w:tcW w:w="568" w:type="dxa"/>
          </w:tcPr>
          <w:p w:rsidR="00B42214" w:rsidRPr="00AD752C" w:rsidRDefault="00B42214" w:rsidP="00B422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D752C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81" w:type="dxa"/>
            <w:vAlign w:val="center"/>
          </w:tcPr>
          <w:p w:rsidR="00B42214" w:rsidRPr="00AD752C" w:rsidRDefault="00B42214" w:rsidP="00B4221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Автомобіль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30C3">
              <w:rPr>
                <w:rFonts w:ascii="Times New Roman" w:eastAsia="Times New Roman" w:hAnsi="Times New Roman"/>
                <w:sz w:val="24"/>
                <w:szCs w:val="24"/>
              </w:rPr>
              <w:t>Renault</w:t>
            </w:r>
            <w:proofErr w:type="spellEnd"/>
            <w:r w:rsidRPr="001D30C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30C3">
              <w:rPr>
                <w:rFonts w:ascii="Times New Roman" w:eastAsia="Times New Roman" w:hAnsi="Times New Roman"/>
                <w:sz w:val="24"/>
                <w:szCs w:val="24"/>
              </w:rPr>
              <w:t>Duster</w:t>
            </w:r>
            <w:proofErr w:type="spellEnd"/>
            <w:r w:rsidRPr="001D30C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30C3">
              <w:rPr>
                <w:rFonts w:ascii="Times New Roman" w:eastAsia="Times New Roman" w:hAnsi="Times New Roman"/>
                <w:sz w:val="24"/>
                <w:szCs w:val="24"/>
              </w:rPr>
              <w:t>Evolunion</w:t>
            </w:r>
            <w:proofErr w:type="spellEnd"/>
            <w:r w:rsidRPr="001D30C3">
              <w:rPr>
                <w:rFonts w:ascii="Times New Roman" w:eastAsia="Times New Roman" w:hAnsi="Times New Roman"/>
                <w:sz w:val="24"/>
                <w:szCs w:val="24"/>
              </w:rPr>
              <w:t xml:space="preserve"> 1,5D (115hp) МТ6 4х2, № VIN VF1RJF01975188691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рік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випуску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2025, держ.№АІ3527ТС </w:t>
            </w:r>
          </w:p>
        </w:tc>
        <w:tc>
          <w:tcPr>
            <w:tcW w:w="1134" w:type="dxa"/>
          </w:tcPr>
          <w:p w:rsidR="00B42214" w:rsidRPr="00AD752C" w:rsidRDefault="00B42214" w:rsidP="00B422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42214" w:rsidRPr="00AD752C" w:rsidRDefault="00B42214" w:rsidP="00B42214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30C3">
              <w:rPr>
                <w:rFonts w:ascii="Times New Roman" w:eastAsia="Times New Roman" w:hAnsi="Times New Roman"/>
                <w:sz w:val="24"/>
                <w:szCs w:val="24"/>
              </w:rPr>
              <w:t>1034250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1D30C3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18" w:type="dxa"/>
          </w:tcPr>
          <w:p w:rsidR="00B42214" w:rsidRPr="00AD752C" w:rsidRDefault="00B42214" w:rsidP="00B422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B42214" w:rsidRPr="00CF44C4" w:rsidTr="00D1513D">
        <w:trPr>
          <w:trHeight w:val="323"/>
        </w:trPr>
        <w:tc>
          <w:tcPr>
            <w:tcW w:w="568" w:type="dxa"/>
          </w:tcPr>
          <w:p w:rsidR="00B42214" w:rsidRPr="00AD752C" w:rsidRDefault="00B42214" w:rsidP="00B422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81" w:type="dxa"/>
            <w:vAlign w:val="center"/>
          </w:tcPr>
          <w:p w:rsidR="00B42214" w:rsidRPr="00AD752C" w:rsidRDefault="00B42214" w:rsidP="00B42214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Автомобіль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30C3">
              <w:rPr>
                <w:rFonts w:ascii="Times New Roman" w:eastAsia="Times New Roman" w:hAnsi="Times New Roman"/>
                <w:sz w:val="24"/>
                <w:szCs w:val="24"/>
              </w:rPr>
              <w:t>Renault</w:t>
            </w:r>
            <w:proofErr w:type="spellEnd"/>
            <w:r w:rsidRPr="001D30C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30C3">
              <w:rPr>
                <w:rFonts w:ascii="Times New Roman" w:eastAsia="Times New Roman" w:hAnsi="Times New Roman"/>
                <w:sz w:val="24"/>
                <w:szCs w:val="24"/>
              </w:rPr>
              <w:t>Duster</w:t>
            </w:r>
            <w:proofErr w:type="spellEnd"/>
            <w:r w:rsidRPr="001D30C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D30C3">
              <w:rPr>
                <w:rFonts w:ascii="Times New Roman" w:eastAsia="Times New Roman" w:hAnsi="Times New Roman"/>
                <w:sz w:val="24"/>
                <w:szCs w:val="24"/>
              </w:rPr>
              <w:t>Evolunion</w:t>
            </w:r>
            <w:proofErr w:type="spellEnd"/>
            <w:r w:rsidRPr="001D30C3">
              <w:rPr>
                <w:rFonts w:ascii="Times New Roman" w:eastAsia="Times New Roman" w:hAnsi="Times New Roman"/>
                <w:sz w:val="24"/>
                <w:szCs w:val="24"/>
              </w:rPr>
              <w:t xml:space="preserve"> 1,5D (115hp) МТ6 4х2, № VIN VF1RJF01475187867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рік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випуску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2025, держ.№АІ3527ТС</w:t>
            </w:r>
          </w:p>
        </w:tc>
        <w:tc>
          <w:tcPr>
            <w:tcW w:w="1134" w:type="dxa"/>
          </w:tcPr>
          <w:p w:rsidR="00B42214" w:rsidRDefault="00B42214" w:rsidP="00B422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B42214" w:rsidRDefault="00B42214" w:rsidP="00B42214">
            <w:pPr>
              <w:spacing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30C3">
              <w:rPr>
                <w:rFonts w:ascii="Times New Roman" w:eastAsia="Times New Roman" w:hAnsi="Times New Roman"/>
                <w:sz w:val="24"/>
                <w:szCs w:val="24"/>
              </w:rPr>
              <w:t>1034250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</w:t>
            </w:r>
            <w:r w:rsidRPr="001D30C3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418" w:type="dxa"/>
          </w:tcPr>
          <w:p w:rsidR="00B42214" w:rsidRDefault="00B42214" w:rsidP="00B42214">
            <w:pPr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</w:tr>
      <w:tr w:rsidR="00B818DB" w:rsidRPr="002B7837" w:rsidTr="00B818DB">
        <w:trPr>
          <w:trHeight w:val="620"/>
        </w:trPr>
        <w:tc>
          <w:tcPr>
            <w:tcW w:w="568" w:type="dxa"/>
          </w:tcPr>
          <w:p w:rsidR="00B818DB" w:rsidRPr="00663475" w:rsidRDefault="00B818DB" w:rsidP="007C1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val="uk-UA"/>
              </w:rPr>
            </w:pPr>
          </w:p>
        </w:tc>
        <w:tc>
          <w:tcPr>
            <w:tcW w:w="4281" w:type="dxa"/>
            <w:vAlign w:val="center"/>
          </w:tcPr>
          <w:p w:rsidR="00B818DB" w:rsidRPr="002778F8" w:rsidRDefault="00B818DB" w:rsidP="007C126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2778F8">
              <w:rPr>
                <w:rFonts w:ascii="Times New Roman" w:eastAsia="Times New Roman" w:hAnsi="Times New Roman"/>
                <w:b/>
                <w:sz w:val="24"/>
                <w:szCs w:val="24"/>
              </w:rPr>
              <w:t>ВСЬОГО:</w:t>
            </w:r>
          </w:p>
        </w:tc>
        <w:tc>
          <w:tcPr>
            <w:tcW w:w="1134" w:type="dxa"/>
            <w:vAlign w:val="center"/>
          </w:tcPr>
          <w:p w:rsidR="00B818DB" w:rsidRPr="002778F8" w:rsidRDefault="00B818DB" w:rsidP="007C12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B818DB" w:rsidRPr="00B42214" w:rsidRDefault="00B42214" w:rsidP="00B422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B42214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2 068 500,00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818DB" w:rsidRDefault="00B818DB" w:rsidP="004577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uk-UA"/>
              </w:rPr>
            </w:pPr>
          </w:p>
          <w:p w:rsidR="00B818DB" w:rsidRDefault="00B818DB" w:rsidP="0045773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lang w:val="uk-UA"/>
              </w:rPr>
            </w:pPr>
          </w:p>
        </w:tc>
      </w:tr>
    </w:tbl>
    <w:p w:rsidR="007B2B7D" w:rsidRDefault="007B2B7D" w:rsidP="007B2B7D">
      <w:pPr>
        <w:rPr>
          <w:rFonts w:ascii="Times New Roman" w:hAnsi="Times New Roman"/>
          <w:b/>
          <w:sz w:val="24"/>
          <w:szCs w:val="24"/>
        </w:rPr>
      </w:pPr>
    </w:p>
    <w:p w:rsidR="007B2B7D" w:rsidRPr="00AA4F5E" w:rsidRDefault="007B2B7D" w:rsidP="007B2B7D">
      <w:pPr>
        <w:jc w:val="center"/>
        <w:rPr>
          <w:rFonts w:ascii="Times New Roman" w:hAnsi="Times New Roman"/>
          <w:b/>
          <w:sz w:val="24"/>
          <w:szCs w:val="24"/>
        </w:rPr>
      </w:pPr>
    </w:p>
    <w:p w:rsidR="007B2B7D" w:rsidRDefault="007B2B7D" w:rsidP="007B2B7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7B2B7D" w:rsidRDefault="007B2B7D" w:rsidP="007B2B7D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CF44C4" w:rsidRPr="007B2B7D" w:rsidRDefault="007B2B7D" w:rsidP="009461B0">
      <w:pPr>
        <w:widowControl w:val="0"/>
        <w:tabs>
          <w:tab w:val="left" w:pos="6570"/>
        </w:tabs>
        <w:spacing w:after="0" w:line="288" w:lineRule="auto"/>
      </w:pPr>
      <w:proofErr w:type="spellStart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>Вик.Якубенко</w:t>
      </w:r>
      <w:proofErr w:type="spellEnd"/>
      <w:r w:rsidRPr="00CF44C4">
        <w:rPr>
          <w:rFonts w:ascii="Times New Roman" w:eastAsia="Times New Roman" w:hAnsi="Times New Roman" w:cs="Times New Roman"/>
          <w:sz w:val="16"/>
          <w:szCs w:val="16"/>
          <w:lang w:val="uk-UA"/>
        </w:rPr>
        <w:t xml:space="preserve"> С.В.</w:t>
      </w:r>
    </w:p>
    <w:sectPr w:rsidR="00CF44C4" w:rsidRPr="007B2B7D" w:rsidSect="0014450B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4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5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211C5"/>
    <w:rsid w:val="00055976"/>
    <w:rsid w:val="00060E08"/>
    <w:rsid w:val="00062013"/>
    <w:rsid w:val="0006670B"/>
    <w:rsid w:val="000D55E9"/>
    <w:rsid w:val="00122E6F"/>
    <w:rsid w:val="001374A9"/>
    <w:rsid w:val="00140435"/>
    <w:rsid w:val="001466A2"/>
    <w:rsid w:val="0016185E"/>
    <w:rsid w:val="00177432"/>
    <w:rsid w:val="001816B9"/>
    <w:rsid w:val="00182755"/>
    <w:rsid w:val="00191E46"/>
    <w:rsid w:val="001955A1"/>
    <w:rsid w:val="001D47D7"/>
    <w:rsid w:val="00231F5B"/>
    <w:rsid w:val="00263C7B"/>
    <w:rsid w:val="002778F8"/>
    <w:rsid w:val="00282E2B"/>
    <w:rsid w:val="0029009E"/>
    <w:rsid w:val="002A7A78"/>
    <w:rsid w:val="002B040E"/>
    <w:rsid w:val="002B0A92"/>
    <w:rsid w:val="002B3695"/>
    <w:rsid w:val="002D4306"/>
    <w:rsid w:val="003016C6"/>
    <w:rsid w:val="00303F0D"/>
    <w:rsid w:val="003131FC"/>
    <w:rsid w:val="00325C78"/>
    <w:rsid w:val="00371FED"/>
    <w:rsid w:val="00376499"/>
    <w:rsid w:val="003808CE"/>
    <w:rsid w:val="003B139B"/>
    <w:rsid w:val="0040052C"/>
    <w:rsid w:val="004175AA"/>
    <w:rsid w:val="004262F8"/>
    <w:rsid w:val="00426773"/>
    <w:rsid w:val="0045387E"/>
    <w:rsid w:val="0045773E"/>
    <w:rsid w:val="00464FD3"/>
    <w:rsid w:val="004950D5"/>
    <w:rsid w:val="004A2470"/>
    <w:rsid w:val="004A65F7"/>
    <w:rsid w:val="004E4DC0"/>
    <w:rsid w:val="004E500C"/>
    <w:rsid w:val="004E65C9"/>
    <w:rsid w:val="004F4644"/>
    <w:rsid w:val="004F6035"/>
    <w:rsid w:val="005002C1"/>
    <w:rsid w:val="00512E13"/>
    <w:rsid w:val="00534A4A"/>
    <w:rsid w:val="0055730F"/>
    <w:rsid w:val="005B7D07"/>
    <w:rsid w:val="005C5703"/>
    <w:rsid w:val="006053B6"/>
    <w:rsid w:val="00605E3D"/>
    <w:rsid w:val="00614704"/>
    <w:rsid w:val="00641BF5"/>
    <w:rsid w:val="00643663"/>
    <w:rsid w:val="006604E6"/>
    <w:rsid w:val="00663475"/>
    <w:rsid w:val="00680B75"/>
    <w:rsid w:val="00692BC2"/>
    <w:rsid w:val="00693528"/>
    <w:rsid w:val="00695ADA"/>
    <w:rsid w:val="006A44D6"/>
    <w:rsid w:val="006A56E5"/>
    <w:rsid w:val="006C6C35"/>
    <w:rsid w:val="006D6810"/>
    <w:rsid w:val="006E28C2"/>
    <w:rsid w:val="006E67A5"/>
    <w:rsid w:val="006F1C97"/>
    <w:rsid w:val="006F6489"/>
    <w:rsid w:val="006F687F"/>
    <w:rsid w:val="007000D0"/>
    <w:rsid w:val="007836FA"/>
    <w:rsid w:val="00792C45"/>
    <w:rsid w:val="007B04D2"/>
    <w:rsid w:val="007B2B7D"/>
    <w:rsid w:val="007B6D70"/>
    <w:rsid w:val="007C3A56"/>
    <w:rsid w:val="007D2672"/>
    <w:rsid w:val="00846B06"/>
    <w:rsid w:val="00865B6B"/>
    <w:rsid w:val="00867CF3"/>
    <w:rsid w:val="00897A82"/>
    <w:rsid w:val="008D4C64"/>
    <w:rsid w:val="00907BC9"/>
    <w:rsid w:val="009461B0"/>
    <w:rsid w:val="00953E36"/>
    <w:rsid w:val="00983BBF"/>
    <w:rsid w:val="00987CCD"/>
    <w:rsid w:val="009A137C"/>
    <w:rsid w:val="009C30C7"/>
    <w:rsid w:val="009C6EA2"/>
    <w:rsid w:val="009C7ADE"/>
    <w:rsid w:val="009D55EB"/>
    <w:rsid w:val="009E35CE"/>
    <w:rsid w:val="009E5C39"/>
    <w:rsid w:val="009F2D40"/>
    <w:rsid w:val="00A23B2E"/>
    <w:rsid w:val="00A43340"/>
    <w:rsid w:val="00A6751C"/>
    <w:rsid w:val="00A93A32"/>
    <w:rsid w:val="00AA268C"/>
    <w:rsid w:val="00AA4F5E"/>
    <w:rsid w:val="00AA729F"/>
    <w:rsid w:val="00AB1A1E"/>
    <w:rsid w:val="00AC39E5"/>
    <w:rsid w:val="00B133FE"/>
    <w:rsid w:val="00B27FDA"/>
    <w:rsid w:val="00B42214"/>
    <w:rsid w:val="00B46240"/>
    <w:rsid w:val="00B72649"/>
    <w:rsid w:val="00B818DB"/>
    <w:rsid w:val="00B905C1"/>
    <w:rsid w:val="00BA42C3"/>
    <w:rsid w:val="00BD5715"/>
    <w:rsid w:val="00BF7BD2"/>
    <w:rsid w:val="00C1403C"/>
    <w:rsid w:val="00C47D6D"/>
    <w:rsid w:val="00C74CC0"/>
    <w:rsid w:val="00C80A88"/>
    <w:rsid w:val="00CB3853"/>
    <w:rsid w:val="00CC0612"/>
    <w:rsid w:val="00CC6690"/>
    <w:rsid w:val="00CD1A98"/>
    <w:rsid w:val="00CD5FD3"/>
    <w:rsid w:val="00CF03E8"/>
    <w:rsid w:val="00CF44C4"/>
    <w:rsid w:val="00D11EE2"/>
    <w:rsid w:val="00D148F4"/>
    <w:rsid w:val="00D1682B"/>
    <w:rsid w:val="00D24455"/>
    <w:rsid w:val="00D448E3"/>
    <w:rsid w:val="00D51058"/>
    <w:rsid w:val="00D7300D"/>
    <w:rsid w:val="00D87CE2"/>
    <w:rsid w:val="00D94D64"/>
    <w:rsid w:val="00DD19D5"/>
    <w:rsid w:val="00DF4EC1"/>
    <w:rsid w:val="00DF5603"/>
    <w:rsid w:val="00E14B25"/>
    <w:rsid w:val="00E318F4"/>
    <w:rsid w:val="00E70384"/>
    <w:rsid w:val="00E950EA"/>
    <w:rsid w:val="00EB20C7"/>
    <w:rsid w:val="00EB47E8"/>
    <w:rsid w:val="00EC2B50"/>
    <w:rsid w:val="00EC68B7"/>
    <w:rsid w:val="00F0200B"/>
    <w:rsid w:val="00F05D86"/>
    <w:rsid w:val="00F21890"/>
    <w:rsid w:val="00F33A37"/>
    <w:rsid w:val="00F369A0"/>
    <w:rsid w:val="00F37D51"/>
    <w:rsid w:val="00F558E6"/>
    <w:rsid w:val="00F85E63"/>
    <w:rsid w:val="00F937C5"/>
    <w:rsid w:val="00F958B8"/>
    <w:rsid w:val="00FA2F07"/>
    <w:rsid w:val="00FA356A"/>
    <w:rsid w:val="00FC4C4C"/>
    <w:rsid w:val="00FF14C3"/>
    <w:rsid w:val="00FF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61F5B"/>
  <w15:chartTrackingRefBased/>
  <w15:docId w15:val="{CF350C4D-53E7-4F70-942E-9C2EA7D16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0C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2121</Words>
  <Characters>1209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12</cp:revision>
  <cp:lastPrinted>2026-01-06T13:32:00Z</cp:lastPrinted>
  <dcterms:created xsi:type="dcterms:W3CDTF">2025-11-11T12:34:00Z</dcterms:created>
  <dcterms:modified xsi:type="dcterms:W3CDTF">2026-01-06T13:32:00Z</dcterms:modified>
</cp:coreProperties>
</file>